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FFBA2" w14:textId="219F7588" w:rsidR="00A637A1" w:rsidRPr="00236A9A" w:rsidRDefault="00A376F9">
      <w:pPr>
        <w:rPr>
          <w:b/>
          <w:bCs/>
        </w:rPr>
      </w:pPr>
      <w:r w:rsidRPr="00236A9A">
        <w:rPr>
          <w:b/>
          <w:bCs/>
        </w:rPr>
        <w:t>1_3 Megállító kérdések</w:t>
      </w:r>
    </w:p>
    <w:p w14:paraId="43DCDBB0" w14:textId="37CF029A" w:rsidR="00A376F9" w:rsidRDefault="00A376F9" w:rsidP="00A376F9"/>
    <w:p w14:paraId="1BA3A623" w14:textId="3FF27E72" w:rsidR="00A376F9" w:rsidRPr="00A376F9" w:rsidRDefault="00A376F9" w:rsidP="00A376F9">
      <w:pPr>
        <w:rPr>
          <w:b/>
          <w:bCs/>
        </w:rPr>
      </w:pPr>
      <w:r w:rsidRPr="00A376F9">
        <w:rPr>
          <w:b/>
          <w:bCs/>
        </w:rPr>
        <w:t>A 6. dia után</w:t>
      </w:r>
    </w:p>
    <w:p w14:paraId="4E52FAC5" w14:textId="77777777" w:rsidR="00A376F9" w:rsidRDefault="00A376F9">
      <w:r>
        <w:t xml:space="preserve">Ön szerint mit jelent az, hogy az ENSZ a Turizmus Globális Etikai Kódexében a turizmust a fenntartható fejlődés egyik tényezőjeként határozta meg? </w:t>
      </w:r>
    </w:p>
    <w:p w14:paraId="4D33141D" w14:textId="1AB01827" w:rsidR="00A376F9" w:rsidRDefault="00A376F9">
      <w:r>
        <w:t>Segítheti a válaszát, ha a turizmus meghatározásából és jelentőségéből indul ki.</w:t>
      </w:r>
    </w:p>
    <w:p w14:paraId="709B5746" w14:textId="127000BC" w:rsidR="00560C2E" w:rsidRDefault="00560C2E"/>
    <w:p w14:paraId="6DD8D9C7" w14:textId="0C6D7053" w:rsidR="00560C2E" w:rsidRPr="00B03C74" w:rsidRDefault="00B03C74">
      <w:pPr>
        <w:rPr>
          <w:b/>
          <w:bCs/>
        </w:rPr>
      </w:pPr>
      <w:r w:rsidRPr="00B03C74">
        <w:rPr>
          <w:b/>
          <w:bCs/>
        </w:rPr>
        <w:t>11. dia után</w:t>
      </w:r>
    </w:p>
    <w:p w14:paraId="0F0A563C" w14:textId="5ED6189B" w:rsidR="00560C2E" w:rsidRDefault="00B03C74">
      <w:r>
        <w:t xml:space="preserve">Mindenki találkozott az utazásai során kéregető gyermekekkel. Sajnálatból nagyon sokan adnak nekik pénzt, csokoládét. Pedig a felelős turista számára készült viselkedési kódexek mindegyikében szerepel, hogy az utcán kéregető gyermekeknek ne adjanak a felelősen gondolkodó turisták adományt. Vajon miért nem helyes az ilyen jellegű adakozás? Milyen negatív következményei lehetnek, ha nem tudunk </w:t>
      </w:r>
      <w:r w:rsidR="00254318">
        <w:t>ellenállni</w:t>
      </w:r>
      <w:r>
        <w:t xml:space="preserve"> a kéregetésnek?</w:t>
      </w:r>
    </w:p>
    <w:p w14:paraId="74936E96" w14:textId="570659FD" w:rsidR="00B03C74" w:rsidRPr="00A62964" w:rsidRDefault="00B03C74">
      <w:pPr>
        <w:rPr>
          <w:b/>
          <w:bCs/>
        </w:rPr>
      </w:pPr>
    </w:p>
    <w:p w14:paraId="29B73586" w14:textId="6AA548B1" w:rsidR="00B03C74" w:rsidRDefault="00B03C74">
      <w:pPr>
        <w:rPr>
          <w:b/>
          <w:bCs/>
        </w:rPr>
      </w:pPr>
      <w:r w:rsidRPr="00A62964">
        <w:rPr>
          <w:b/>
          <w:bCs/>
        </w:rPr>
        <w:t>12.dia után</w:t>
      </w:r>
    </w:p>
    <w:p w14:paraId="17F42DCB" w14:textId="379B4970" w:rsidR="00A62964" w:rsidRPr="00175E35" w:rsidRDefault="00175E35">
      <w:r w:rsidRPr="00175E35">
        <w:t>Velencében az önkormányzat által előírt magatartás be nem tartása esetén a turistáknak büntetést kell fizetniük. Ez s</w:t>
      </w:r>
      <w:r w:rsidR="00254318">
        <w:t>o</w:t>
      </w:r>
      <w:r w:rsidRPr="00175E35">
        <w:t xml:space="preserve">kak szerint nem egyeztethető össze a fenntartható és felelős turizmus egyik </w:t>
      </w:r>
      <w:r w:rsidR="00254318" w:rsidRPr="00175E35">
        <w:t>alapelvével</w:t>
      </w:r>
      <w:r w:rsidRPr="00175E35">
        <w:t xml:space="preserve">, mégpedig a helyiek és a turisták közötti jó kapcsolat megteremtésének szükségességével. Ön mit gondol erről? </w:t>
      </w:r>
      <w:r>
        <w:t>Bármelyik oldalon áll is a véleményével próbáljon legalább három érvet felsorolni annak alátámasztására.</w:t>
      </w:r>
    </w:p>
    <w:sectPr w:rsidR="00A62964" w:rsidRPr="00175E35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B8574E"/>
    <w:multiLevelType w:val="hybridMultilevel"/>
    <w:tmpl w:val="0F101F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6F9"/>
    <w:rsid w:val="00175E35"/>
    <w:rsid w:val="00236A9A"/>
    <w:rsid w:val="00254318"/>
    <w:rsid w:val="00275451"/>
    <w:rsid w:val="003F023B"/>
    <w:rsid w:val="005061FE"/>
    <w:rsid w:val="00560C2E"/>
    <w:rsid w:val="005D7D4B"/>
    <w:rsid w:val="00642F90"/>
    <w:rsid w:val="0072032E"/>
    <w:rsid w:val="00932E8A"/>
    <w:rsid w:val="009F3449"/>
    <w:rsid w:val="00A376F9"/>
    <w:rsid w:val="00A62964"/>
    <w:rsid w:val="00A637A1"/>
    <w:rsid w:val="00B03C74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E64FC"/>
  <w15:chartTrackingRefBased/>
  <w15:docId w15:val="{82A1365A-8A1B-4FAC-98B2-B28CBAE0D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37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B6C08-95FE-46A9-A308-1C00B30CE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143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6</cp:revision>
  <dcterms:created xsi:type="dcterms:W3CDTF">2020-11-20T13:38:00Z</dcterms:created>
  <dcterms:modified xsi:type="dcterms:W3CDTF">2020-11-20T15:30:00Z</dcterms:modified>
</cp:coreProperties>
</file>